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3" w:rsidRPr="00F17240" w:rsidRDefault="00A06F73" w:rsidP="00A06F73">
      <w:pPr>
        <w:spacing w:after="0" w:line="240" w:lineRule="auto"/>
        <w:jc w:val="center"/>
        <w:rPr>
          <w:sz w:val="24"/>
          <w:szCs w:val="24"/>
        </w:rPr>
      </w:pPr>
      <w:r w:rsidRPr="00F17240">
        <w:rPr>
          <w:sz w:val="24"/>
          <w:szCs w:val="24"/>
        </w:rPr>
        <w:t>CITY OF LEEDS</w:t>
      </w:r>
    </w:p>
    <w:p w:rsidR="00A06F73" w:rsidRPr="00F17240" w:rsidRDefault="00A06F73" w:rsidP="00A06F73">
      <w:pPr>
        <w:spacing w:after="0" w:line="240" w:lineRule="auto"/>
        <w:jc w:val="center"/>
        <w:rPr>
          <w:sz w:val="24"/>
          <w:szCs w:val="24"/>
        </w:rPr>
      </w:pPr>
      <w:r w:rsidRPr="00F17240">
        <w:rPr>
          <w:sz w:val="24"/>
          <w:szCs w:val="24"/>
        </w:rPr>
        <w:t>Minutes</w:t>
      </w:r>
    </w:p>
    <w:p w:rsidR="00CF5089" w:rsidRDefault="00A06F73" w:rsidP="00A06F73">
      <w:pPr>
        <w:spacing w:after="0" w:line="240" w:lineRule="auto"/>
        <w:jc w:val="center"/>
        <w:rPr>
          <w:sz w:val="24"/>
          <w:szCs w:val="24"/>
        </w:rPr>
      </w:pPr>
      <w:r w:rsidRPr="00F17240">
        <w:rPr>
          <w:sz w:val="24"/>
          <w:szCs w:val="24"/>
        </w:rPr>
        <w:t>Special Meeting</w:t>
      </w:r>
    </w:p>
    <w:p w:rsidR="00A06F73" w:rsidRPr="00F17240" w:rsidRDefault="00CF5089" w:rsidP="00A06F73">
      <w:pPr>
        <w:spacing w:after="0" w:line="240" w:lineRule="auto"/>
        <w:jc w:val="center"/>
        <w:rPr>
          <w:sz w:val="24"/>
          <w:szCs w:val="24"/>
        </w:rPr>
      </w:pPr>
      <w:r>
        <w:rPr>
          <w:sz w:val="24"/>
          <w:szCs w:val="24"/>
        </w:rPr>
        <w:t xml:space="preserve">Public </w:t>
      </w:r>
      <w:r w:rsidR="00197494">
        <w:rPr>
          <w:sz w:val="24"/>
          <w:szCs w:val="24"/>
        </w:rPr>
        <w:t>Informational</w:t>
      </w:r>
      <w:r w:rsidR="003F75BA">
        <w:rPr>
          <w:sz w:val="24"/>
          <w:szCs w:val="24"/>
        </w:rPr>
        <w:t xml:space="preserve"> Meeting</w:t>
      </w:r>
    </w:p>
    <w:p w:rsidR="009D1D71" w:rsidRPr="00F17240" w:rsidRDefault="00955242" w:rsidP="00A06F73">
      <w:pPr>
        <w:spacing w:after="0" w:line="240" w:lineRule="auto"/>
        <w:jc w:val="center"/>
        <w:rPr>
          <w:sz w:val="24"/>
          <w:szCs w:val="24"/>
        </w:rPr>
      </w:pPr>
      <w:r>
        <w:rPr>
          <w:sz w:val="24"/>
          <w:szCs w:val="24"/>
        </w:rPr>
        <w:t>7</w:t>
      </w:r>
      <w:r w:rsidR="00A06F73" w:rsidRPr="00F17240">
        <w:rPr>
          <w:sz w:val="24"/>
          <w:szCs w:val="24"/>
        </w:rPr>
        <w:t>:</w:t>
      </w:r>
      <w:r>
        <w:rPr>
          <w:sz w:val="24"/>
          <w:szCs w:val="24"/>
        </w:rPr>
        <w:t>30</w:t>
      </w:r>
      <w:r w:rsidR="00A06F73" w:rsidRPr="00F17240">
        <w:rPr>
          <w:sz w:val="24"/>
          <w:szCs w:val="24"/>
        </w:rPr>
        <w:t xml:space="preserve">0 PM, </w:t>
      </w:r>
    </w:p>
    <w:p w:rsidR="00A06F73" w:rsidRPr="00F17240" w:rsidRDefault="009D1D71" w:rsidP="00A06F73">
      <w:pPr>
        <w:spacing w:after="0" w:line="240" w:lineRule="auto"/>
        <w:jc w:val="center"/>
        <w:rPr>
          <w:color w:val="000000" w:themeColor="text1"/>
          <w:sz w:val="24"/>
          <w:szCs w:val="24"/>
        </w:rPr>
      </w:pPr>
      <w:r w:rsidRPr="00F17240">
        <w:rPr>
          <w:color w:val="000000" w:themeColor="text1"/>
          <w:sz w:val="24"/>
          <w:szCs w:val="24"/>
        </w:rPr>
        <w:t xml:space="preserve"> </w:t>
      </w:r>
      <w:r w:rsidR="00955242">
        <w:rPr>
          <w:color w:val="000000" w:themeColor="text1"/>
          <w:sz w:val="24"/>
          <w:szCs w:val="24"/>
        </w:rPr>
        <w:t>February 26</w:t>
      </w:r>
      <w:r w:rsidR="00190A4A" w:rsidRPr="00F17240">
        <w:rPr>
          <w:color w:val="000000" w:themeColor="text1"/>
          <w:sz w:val="24"/>
          <w:szCs w:val="24"/>
        </w:rPr>
        <w:t>,</w:t>
      </w:r>
      <w:r w:rsidR="00A06F73" w:rsidRPr="00F17240">
        <w:rPr>
          <w:color w:val="000000" w:themeColor="text1"/>
          <w:sz w:val="24"/>
          <w:szCs w:val="24"/>
        </w:rPr>
        <w:t xml:space="preserve"> 201</w:t>
      </w:r>
      <w:r w:rsidRPr="00F17240">
        <w:rPr>
          <w:color w:val="000000" w:themeColor="text1"/>
          <w:sz w:val="24"/>
          <w:szCs w:val="24"/>
        </w:rPr>
        <w:t>4</w:t>
      </w:r>
    </w:p>
    <w:p w:rsidR="00A06F73" w:rsidRPr="00F17240" w:rsidRDefault="00A06F73" w:rsidP="00A06F73">
      <w:pPr>
        <w:spacing w:after="0" w:line="240" w:lineRule="auto"/>
        <w:jc w:val="center"/>
        <w:rPr>
          <w:color w:val="000000" w:themeColor="text1"/>
          <w:sz w:val="24"/>
          <w:szCs w:val="24"/>
        </w:rPr>
      </w:pPr>
    </w:p>
    <w:p w:rsidR="00A36AFD" w:rsidRDefault="003F75BA" w:rsidP="00A06F73">
      <w:pPr>
        <w:spacing w:after="0" w:line="240" w:lineRule="auto"/>
        <w:rPr>
          <w:sz w:val="24"/>
          <w:szCs w:val="24"/>
        </w:rPr>
      </w:pPr>
      <w:r>
        <w:rPr>
          <w:sz w:val="24"/>
          <w:szCs w:val="24"/>
        </w:rPr>
        <w:t>A public informational meeting was held on Wednesday</w:t>
      </w:r>
      <w:r w:rsidR="00B111F2" w:rsidRPr="00F17240">
        <w:rPr>
          <w:sz w:val="24"/>
          <w:szCs w:val="24"/>
        </w:rPr>
        <w:t>,</w:t>
      </w:r>
      <w:r w:rsidR="00A06F73" w:rsidRPr="00F17240">
        <w:rPr>
          <w:sz w:val="24"/>
          <w:szCs w:val="24"/>
        </w:rPr>
        <w:t xml:space="preserve"> </w:t>
      </w:r>
      <w:r>
        <w:rPr>
          <w:sz w:val="24"/>
          <w:szCs w:val="24"/>
        </w:rPr>
        <w:t>Feb 2</w:t>
      </w:r>
      <w:r w:rsidR="00755C74">
        <w:rPr>
          <w:sz w:val="24"/>
          <w:szCs w:val="24"/>
        </w:rPr>
        <w:t>6</w:t>
      </w:r>
      <w:r w:rsidR="00A06F73" w:rsidRPr="00F17240">
        <w:rPr>
          <w:sz w:val="24"/>
          <w:szCs w:val="24"/>
        </w:rPr>
        <w:t>, 201</w:t>
      </w:r>
      <w:r w:rsidR="00B111F2" w:rsidRPr="00F17240">
        <w:rPr>
          <w:sz w:val="24"/>
          <w:szCs w:val="24"/>
        </w:rPr>
        <w:t>4</w:t>
      </w:r>
      <w:r w:rsidR="00A06F73" w:rsidRPr="00F17240">
        <w:rPr>
          <w:sz w:val="24"/>
          <w:szCs w:val="24"/>
        </w:rPr>
        <w:t xml:space="preserve"> at</w:t>
      </w:r>
      <w:r w:rsidR="00755C74">
        <w:rPr>
          <w:sz w:val="24"/>
          <w:szCs w:val="24"/>
        </w:rPr>
        <w:t>7:</w:t>
      </w:r>
      <w:r w:rsidR="00A06F73" w:rsidRPr="00F17240">
        <w:rPr>
          <w:sz w:val="24"/>
          <w:szCs w:val="24"/>
        </w:rPr>
        <w:t xml:space="preserve"> </w:t>
      </w:r>
      <w:r w:rsidR="00755C74">
        <w:rPr>
          <w:sz w:val="24"/>
          <w:szCs w:val="24"/>
        </w:rPr>
        <w:t>30</w:t>
      </w:r>
      <w:r w:rsidR="00A06F73" w:rsidRPr="00F17240">
        <w:rPr>
          <w:sz w:val="24"/>
          <w:szCs w:val="24"/>
        </w:rPr>
        <w:t xml:space="preserve"> pm.</w:t>
      </w:r>
      <w:r w:rsidR="00226C91">
        <w:rPr>
          <w:sz w:val="24"/>
          <w:szCs w:val="24"/>
        </w:rPr>
        <w:t xml:space="preserve">  </w:t>
      </w:r>
      <w:r w:rsidR="00A06F73" w:rsidRPr="00F17240">
        <w:rPr>
          <w:sz w:val="24"/>
          <w:szCs w:val="24"/>
        </w:rPr>
        <w:t xml:space="preserve">Present were </w:t>
      </w:r>
      <w:r w:rsidR="00755C74">
        <w:rPr>
          <w:sz w:val="24"/>
          <w:szCs w:val="24"/>
        </w:rPr>
        <w:t>Council Members Kyle Nelsen, Linda Himle, Rob Nelsen, and Terry Westphal</w:t>
      </w:r>
      <w:r w:rsidR="006E727E">
        <w:rPr>
          <w:sz w:val="24"/>
          <w:szCs w:val="24"/>
        </w:rPr>
        <w:t>; auditors Nic</w:t>
      </w:r>
      <w:r w:rsidR="00197494">
        <w:rPr>
          <w:sz w:val="24"/>
          <w:szCs w:val="24"/>
        </w:rPr>
        <w:t>k</w:t>
      </w:r>
      <w:r w:rsidR="006E727E">
        <w:rPr>
          <w:sz w:val="24"/>
          <w:szCs w:val="24"/>
        </w:rPr>
        <w:t>y Ritterman and Kari Follman</w:t>
      </w:r>
      <w:r w:rsidR="00A06F73" w:rsidRPr="00F17240">
        <w:rPr>
          <w:sz w:val="24"/>
          <w:szCs w:val="24"/>
        </w:rPr>
        <w:t>.</w:t>
      </w:r>
      <w:r w:rsidR="00CF5089">
        <w:rPr>
          <w:sz w:val="24"/>
          <w:szCs w:val="24"/>
        </w:rPr>
        <w:t xml:space="preserve">  </w:t>
      </w:r>
      <w:r w:rsidR="00226C91">
        <w:rPr>
          <w:sz w:val="24"/>
          <w:szCs w:val="24"/>
        </w:rPr>
        <w:t>About 20 City residents were</w:t>
      </w:r>
      <w:r w:rsidR="00955242">
        <w:rPr>
          <w:sz w:val="24"/>
          <w:szCs w:val="24"/>
        </w:rPr>
        <w:t xml:space="preserve"> also</w:t>
      </w:r>
      <w:r w:rsidR="00226C91">
        <w:rPr>
          <w:sz w:val="24"/>
          <w:szCs w:val="24"/>
        </w:rPr>
        <w:t xml:space="preserve"> in attendance. </w:t>
      </w:r>
      <w:r w:rsidR="00A06F73" w:rsidRPr="00F17240">
        <w:rPr>
          <w:sz w:val="24"/>
          <w:szCs w:val="24"/>
        </w:rPr>
        <w:t xml:space="preserve">  </w:t>
      </w:r>
    </w:p>
    <w:p w:rsidR="00A36AFD" w:rsidRDefault="00A36AFD" w:rsidP="00A06F73">
      <w:pPr>
        <w:spacing w:after="0" w:line="240" w:lineRule="auto"/>
        <w:rPr>
          <w:sz w:val="24"/>
          <w:szCs w:val="24"/>
        </w:rPr>
      </w:pPr>
    </w:p>
    <w:p w:rsidR="00C95D23" w:rsidRDefault="00C95D23" w:rsidP="00A06F73">
      <w:pPr>
        <w:spacing w:after="0" w:line="240" w:lineRule="auto"/>
        <w:rPr>
          <w:sz w:val="24"/>
          <w:szCs w:val="24"/>
        </w:rPr>
      </w:pPr>
      <w:r>
        <w:rPr>
          <w:sz w:val="24"/>
          <w:szCs w:val="24"/>
        </w:rPr>
        <w:t xml:space="preserve">Adoption of a Home Rule Charter for the City of Leeds will be placed on the June 2014 ballot.  </w:t>
      </w:r>
    </w:p>
    <w:p w:rsidR="00C95D23" w:rsidRDefault="00C95D23" w:rsidP="00A06F73">
      <w:pPr>
        <w:spacing w:after="0" w:line="240" w:lineRule="auto"/>
        <w:rPr>
          <w:sz w:val="24"/>
          <w:szCs w:val="24"/>
        </w:rPr>
      </w:pPr>
    </w:p>
    <w:p w:rsidR="00955242" w:rsidRDefault="00C95D23" w:rsidP="00A06F73">
      <w:pPr>
        <w:spacing w:after="0" w:line="240" w:lineRule="auto"/>
        <w:rPr>
          <w:sz w:val="24"/>
          <w:szCs w:val="24"/>
        </w:rPr>
      </w:pPr>
      <w:r>
        <w:rPr>
          <w:sz w:val="24"/>
          <w:szCs w:val="24"/>
        </w:rPr>
        <w:t>Bri</w:t>
      </w:r>
      <w:r w:rsidR="00AF0E20">
        <w:rPr>
          <w:sz w:val="24"/>
          <w:szCs w:val="24"/>
        </w:rPr>
        <w:t>a</w:t>
      </w:r>
      <w:r>
        <w:rPr>
          <w:sz w:val="24"/>
          <w:szCs w:val="24"/>
        </w:rPr>
        <w:t>n Julius with Moore Engineering gave a presentation on upcoming issues</w:t>
      </w:r>
      <w:r w:rsidR="00955242">
        <w:rPr>
          <w:sz w:val="24"/>
          <w:szCs w:val="24"/>
        </w:rPr>
        <w:t xml:space="preserve"> for</w:t>
      </w:r>
      <w:r>
        <w:rPr>
          <w:sz w:val="24"/>
          <w:szCs w:val="24"/>
        </w:rPr>
        <w:t xml:space="preserve"> the City </w:t>
      </w:r>
      <w:r w:rsidR="00955242">
        <w:rPr>
          <w:sz w:val="24"/>
          <w:szCs w:val="24"/>
        </w:rPr>
        <w:t>of Leeds</w:t>
      </w:r>
      <w:r>
        <w:rPr>
          <w:sz w:val="24"/>
          <w:szCs w:val="24"/>
        </w:rPr>
        <w:t xml:space="preserve">. </w:t>
      </w:r>
    </w:p>
    <w:p w:rsidR="006E727E" w:rsidRDefault="006E727E" w:rsidP="00A06F73">
      <w:pPr>
        <w:spacing w:after="0" w:line="240" w:lineRule="auto"/>
        <w:rPr>
          <w:sz w:val="24"/>
          <w:szCs w:val="24"/>
        </w:rPr>
      </w:pPr>
    </w:p>
    <w:p w:rsidR="00226C91" w:rsidRDefault="00C95D23" w:rsidP="00A06F73">
      <w:pPr>
        <w:spacing w:after="0" w:line="240" w:lineRule="auto"/>
        <w:rPr>
          <w:sz w:val="24"/>
          <w:szCs w:val="24"/>
        </w:rPr>
      </w:pPr>
      <w:r>
        <w:rPr>
          <w:sz w:val="24"/>
          <w:szCs w:val="24"/>
        </w:rPr>
        <w:t xml:space="preserve">If the Home Rule Charter is approved by the electors, the City would be able to implement a City Sales, Use and Gross Receipts Tax.  In the state of North Dakota a Home Rule Charter is required for a city to implement a Sales, Use and Gross Receipts </w:t>
      </w:r>
      <w:r w:rsidR="00BF49BF">
        <w:rPr>
          <w:sz w:val="24"/>
          <w:szCs w:val="24"/>
        </w:rPr>
        <w:t>Tax;</w:t>
      </w:r>
      <w:r>
        <w:rPr>
          <w:sz w:val="24"/>
          <w:szCs w:val="24"/>
        </w:rPr>
        <w:t xml:space="preserve"> therefore every city that currently has a sales tax in place operates under a </w:t>
      </w:r>
      <w:r w:rsidR="000374F6">
        <w:rPr>
          <w:sz w:val="24"/>
          <w:szCs w:val="24"/>
        </w:rPr>
        <w:t>H</w:t>
      </w:r>
      <w:r>
        <w:rPr>
          <w:sz w:val="24"/>
          <w:szCs w:val="24"/>
        </w:rPr>
        <w:t xml:space="preserve">ome </w:t>
      </w:r>
      <w:r w:rsidR="000374F6">
        <w:rPr>
          <w:sz w:val="24"/>
          <w:szCs w:val="24"/>
        </w:rPr>
        <w:t>R</w:t>
      </w:r>
      <w:r>
        <w:rPr>
          <w:sz w:val="24"/>
          <w:szCs w:val="24"/>
        </w:rPr>
        <w:t xml:space="preserve">ule </w:t>
      </w:r>
      <w:r w:rsidR="000374F6">
        <w:rPr>
          <w:sz w:val="24"/>
          <w:szCs w:val="24"/>
        </w:rPr>
        <w:t>C</w:t>
      </w:r>
      <w:r>
        <w:rPr>
          <w:sz w:val="24"/>
          <w:szCs w:val="24"/>
        </w:rPr>
        <w:t xml:space="preserve">harter.  The majority of cities </w:t>
      </w:r>
      <w:r w:rsidR="00955242">
        <w:rPr>
          <w:sz w:val="24"/>
          <w:szCs w:val="24"/>
        </w:rPr>
        <w:t>with a</w:t>
      </w:r>
      <w:r>
        <w:rPr>
          <w:sz w:val="24"/>
          <w:szCs w:val="24"/>
        </w:rPr>
        <w:t xml:space="preserve"> population of over 200 persons now </w:t>
      </w:r>
      <w:r w:rsidR="00284630">
        <w:rPr>
          <w:sz w:val="24"/>
          <w:szCs w:val="24"/>
        </w:rPr>
        <w:t xml:space="preserve">operate under </w:t>
      </w:r>
      <w:r w:rsidR="00CF5089">
        <w:rPr>
          <w:sz w:val="24"/>
          <w:szCs w:val="24"/>
        </w:rPr>
        <w:t xml:space="preserve">a </w:t>
      </w:r>
      <w:r w:rsidR="00284630">
        <w:rPr>
          <w:sz w:val="24"/>
          <w:szCs w:val="24"/>
        </w:rPr>
        <w:t>Home Rule Charter.  Examples of surrounding cities that have adopted a Home Rule Charter and have implemented</w:t>
      </w:r>
      <w:r w:rsidR="00955242">
        <w:rPr>
          <w:sz w:val="24"/>
          <w:szCs w:val="24"/>
        </w:rPr>
        <w:t xml:space="preserve"> a</w:t>
      </w:r>
      <w:r w:rsidR="00284630">
        <w:rPr>
          <w:sz w:val="24"/>
          <w:szCs w:val="24"/>
        </w:rPr>
        <w:t xml:space="preserve"> Sales, Use and Gross Receipt Tax </w:t>
      </w:r>
      <w:r w:rsidR="00955242">
        <w:rPr>
          <w:sz w:val="24"/>
          <w:szCs w:val="24"/>
        </w:rPr>
        <w:t>include</w:t>
      </w:r>
      <w:r w:rsidR="00284630">
        <w:rPr>
          <w:sz w:val="24"/>
          <w:szCs w:val="24"/>
        </w:rPr>
        <w:t xml:space="preserve"> Minnewaukan, Maddock, Cando, Bisbee, Devils Lake, Rugby, Rolette, Rolla, Lakota, Michigan,Towner, Carrington,  and New Rockford.</w:t>
      </w:r>
      <w:r>
        <w:rPr>
          <w:sz w:val="24"/>
          <w:szCs w:val="24"/>
        </w:rPr>
        <w:t xml:space="preserve">  </w:t>
      </w:r>
    </w:p>
    <w:p w:rsidR="00C07A7C" w:rsidRDefault="00C07A7C" w:rsidP="00A06F73">
      <w:pPr>
        <w:spacing w:after="0" w:line="240" w:lineRule="auto"/>
        <w:rPr>
          <w:sz w:val="24"/>
          <w:szCs w:val="24"/>
        </w:rPr>
      </w:pPr>
    </w:p>
    <w:p w:rsidR="00C95D23" w:rsidRDefault="00C95D23" w:rsidP="00A06F73">
      <w:pPr>
        <w:spacing w:after="0" w:line="240" w:lineRule="auto"/>
        <w:rPr>
          <w:sz w:val="24"/>
          <w:szCs w:val="24"/>
        </w:rPr>
      </w:pPr>
      <w:r>
        <w:rPr>
          <w:sz w:val="24"/>
          <w:szCs w:val="24"/>
        </w:rPr>
        <w:t xml:space="preserve">If the </w:t>
      </w:r>
      <w:r w:rsidR="00C07A7C">
        <w:rPr>
          <w:sz w:val="24"/>
          <w:szCs w:val="24"/>
        </w:rPr>
        <w:t xml:space="preserve">Home Rule </w:t>
      </w:r>
      <w:r>
        <w:rPr>
          <w:sz w:val="24"/>
          <w:szCs w:val="24"/>
        </w:rPr>
        <w:t>Charter had</w:t>
      </w:r>
      <w:r w:rsidR="00C07A7C">
        <w:rPr>
          <w:sz w:val="24"/>
          <w:szCs w:val="24"/>
        </w:rPr>
        <w:t xml:space="preserve"> been passed and a 2% </w:t>
      </w:r>
      <w:r w:rsidR="00BF49BF">
        <w:rPr>
          <w:sz w:val="24"/>
          <w:szCs w:val="24"/>
        </w:rPr>
        <w:t>Sales Tax</w:t>
      </w:r>
      <w:r w:rsidR="00C07A7C">
        <w:rPr>
          <w:sz w:val="24"/>
          <w:szCs w:val="24"/>
        </w:rPr>
        <w:t xml:space="preserve"> had been implemented the City would have had $36,666 in revenue for 2011, and $42,300 in revenue in 2012.  Data was not available for 2013.  Revenue for 2013 was anticipated to be much higher due to Envision’s new location along the highway</w:t>
      </w:r>
      <w:r w:rsidR="006E727E">
        <w:rPr>
          <w:sz w:val="24"/>
          <w:szCs w:val="24"/>
        </w:rPr>
        <w:t xml:space="preserve"> being in operation for the entire year</w:t>
      </w:r>
      <w:r w:rsidR="00C07A7C">
        <w:rPr>
          <w:sz w:val="24"/>
          <w:szCs w:val="24"/>
        </w:rPr>
        <w:t>.</w:t>
      </w:r>
    </w:p>
    <w:p w:rsidR="00C07A7C" w:rsidRDefault="00C07A7C" w:rsidP="00A06F73">
      <w:pPr>
        <w:spacing w:after="0" w:line="240" w:lineRule="auto"/>
        <w:rPr>
          <w:sz w:val="24"/>
          <w:szCs w:val="24"/>
        </w:rPr>
      </w:pPr>
    </w:p>
    <w:p w:rsidR="00C07A7C" w:rsidRDefault="00C07A7C" w:rsidP="00A06F73">
      <w:pPr>
        <w:spacing w:after="0" w:line="240" w:lineRule="auto"/>
        <w:rPr>
          <w:sz w:val="24"/>
          <w:szCs w:val="24"/>
        </w:rPr>
      </w:pPr>
      <w:r>
        <w:rPr>
          <w:sz w:val="24"/>
          <w:szCs w:val="24"/>
        </w:rPr>
        <w:t>The City i</w:t>
      </w:r>
      <w:r w:rsidR="00955242">
        <w:rPr>
          <w:sz w:val="24"/>
          <w:szCs w:val="24"/>
        </w:rPr>
        <w:t>s</w:t>
      </w:r>
      <w:r>
        <w:rPr>
          <w:sz w:val="24"/>
          <w:szCs w:val="24"/>
        </w:rPr>
        <w:t xml:space="preserve"> looking for ways to increase revenue as we will be looking at some major upcoming </w:t>
      </w:r>
      <w:r w:rsidR="00955242">
        <w:rPr>
          <w:sz w:val="24"/>
          <w:szCs w:val="24"/>
        </w:rPr>
        <w:t xml:space="preserve">expenses </w:t>
      </w:r>
      <w:r w:rsidR="00197494">
        <w:rPr>
          <w:sz w:val="24"/>
          <w:szCs w:val="24"/>
        </w:rPr>
        <w:t xml:space="preserve">due </w:t>
      </w:r>
      <w:r>
        <w:rPr>
          <w:sz w:val="24"/>
          <w:szCs w:val="24"/>
        </w:rPr>
        <w:t xml:space="preserve">maintenance and repair </w:t>
      </w:r>
      <w:r w:rsidR="00CF5089">
        <w:rPr>
          <w:sz w:val="24"/>
          <w:szCs w:val="24"/>
        </w:rPr>
        <w:t>of</w:t>
      </w:r>
      <w:r w:rsidR="006E727E">
        <w:rPr>
          <w:sz w:val="24"/>
          <w:szCs w:val="24"/>
        </w:rPr>
        <w:t xml:space="preserve"> </w:t>
      </w:r>
      <w:r w:rsidR="00CF5089">
        <w:rPr>
          <w:sz w:val="24"/>
          <w:szCs w:val="24"/>
        </w:rPr>
        <w:t xml:space="preserve">the </w:t>
      </w:r>
      <w:r w:rsidR="006E727E">
        <w:rPr>
          <w:sz w:val="24"/>
          <w:szCs w:val="24"/>
        </w:rPr>
        <w:t>City</w:t>
      </w:r>
      <w:r w:rsidR="00CF5089">
        <w:rPr>
          <w:sz w:val="24"/>
          <w:szCs w:val="24"/>
        </w:rPr>
        <w:t>’s</w:t>
      </w:r>
      <w:r w:rsidR="006E727E">
        <w:rPr>
          <w:sz w:val="24"/>
          <w:szCs w:val="24"/>
        </w:rPr>
        <w:t xml:space="preserve"> </w:t>
      </w:r>
      <w:r w:rsidR="00BF49BF">
        <w:rPr>
          <w:sz w:val="24"/>
          <w:szCs w:val="24"/>
        </w:rPr>
        <w:t>infrastructure</w:t>
      </w:r>
      <w:r>
        <w:rPr>
          <w:sz w:val="24"/>
          <w:szCs w:val="24"/>
        </w:rPr>
        <w:t>.</w:t>
      </w:r>
    </w:p>
    <w:p w:rsidR="00C07A7C" w:rsidRDefault="00C07A7C" w:rsidP="00A06F73">
      <w:pPr>
        <w:spacing w:after="0" w:line="240" w:lineRule="auto"/>
        <w:rPr>
          <w:sz w:val="24"/>
          <w:szCs w:val="24"/>
        </w:rPr>
      </w:pPr>
    </w:p>
    <w:p w:rsidR="00F97A6B" w:rsidRDefault="00C07A7C" w:rsidP="00A06F73">
      <w:pPr>
        <w:spacing w:after="0" w:line="240" w:lineRule="auto"/>
        <w:rPr>
          <w:sz w:val="24"/>
          <w:szCs w:val="24"/>
        </w:rPr>
      </w:pPr>
      <w:r>
        <w:rPr>
          <w:sz w:val="24"/>
          <w:szCs w:val="24"/>
        </w:rPr>
        <w:t xml:space="preserve">The water tower will require some maintenance and improvements very quickly.  The tower is 18 years old and the coatings used on the tower have an approximate 20 year </w:t>
      </w:r>
      <w:r w:rsidR="00F97A6B">
        <w:rPr>
          <w:sz w:val="24"/>
          <w:szCs w:val="24"/>
        </w:rPr>
        <w:t>life expectan</w:t>
      </w:r>
      <w:r w:rsidR="00955242">
        <w:rPr>
          <w:sz w:val="24"/>
          <w:szCs w:val="24"/>
        </w:rPr>
        <w:t>c</w:t>
      </w:r>
      <w:r w:rsidR="00F97A6B">
        <w:rPr>
          <w:sz w:val="24"/>
          <w:szCs w:val="24"/>
        </w:rPr>
        <w:t xml:space="preserve">y. </w:t>
      </w:r>
      <w:r w:rsidR="007E412B">
        <w:rPr>
          <w:sz w:val="24"/>
          <w:szCs w:val="24"/>
        </w:rPr>
        <w:t>Due to our weather extremes these repairs are needed now.</w:t>
      </w:r>
      <w:r w:rsidR="00F97A6B">
        <w:rPr>
          <w:sz w:val="24"/>
          <w:szCs w:val="24"/>
        </w:rPr>
        <w:t xml:space="preserve"> The estimated cost to repair and recoat the water tower is $375,000.  </w:t>
      </w:r>
    </w:p>
    <w:p w:rsidR="00F97A6B" w:rsidRDefault="00F97A6B" w:rsidP="00A06F73">
      <w:pPr>
        <w:spacing w:after="0" w:line="240" w:lineRule="auto"/>
        <w:rPr>
          <w:sz w:val="24"/>
          <w:szCs w:val="24"/>
        </w:rPr>
      </w:pPr>
    </w:p>
    <w:p w:rsidR="006E727E" w:rsidRDefault="00F97A6B" w:rsidP="00A06F73">
      <w:pPr>
        <w:spacing w:after="0" w:line="240" w:lineRule="auto"/>
        <w:rPr>
          <w:sz w:val="24"/>
          <w:szCs w:val="24"/>
        </w:rPr>
      </w:pPr>
      <w:r>
        <w:rPr>
          <w:sz w:val="24"/>
          <w:szCs w:val="24"/>
        </w:rPr>
        <w:t xml:space="preserve">The City will also be examining the sanitary sewer system.  The majority of this system is original and repairs and updates are needed.  The City’s goal is to address issues with the aging </w:t>
      </w:r>
      <w:r w:rsidR="006E727E">
        <w:rPr>
          <w:sz w:val="24"/>
          <w:szCs w:val="24"/>
        </w:rPr>
        <w:t>s</w:t>
      </w:r>
      <w:r>
        <w:rPr>
          <w:sz w:val="24"/>
          <w:szCs w:val="24"/>
        </w:rPr>
        <w:t>anitary sewer system before any major street maintenance</w:t>
      </w:r>
      <w:r w:rsidR="00197494">
        <w:rPr>
          <w:sz w:val="24"/>
          <w:szCs w:val="24"/>
        </w:rPr>
        <w:t>/repair</w:t>
      </w:r>
      <w:r>
        <w:rPr>
          <w:sz w:val="24"/>
          <w:szCs w:val="24"/>
        </w:rPr>
        <w:t xml:space="preserve"> projects are planned.</w:t>
      </w:r>
    </w:p>
    <w:p w:rsidR="006E727E" w:rsidRDefault="006E727E" w:rsidP="00A06F73">
      <w:pPr>
        <w:spacing w:after="0" w:line="240" w:lineRule="auto"/>
        <w:rPr>
          <w:sz w:val="24"/>
          <w:szCs w:val="24"/>
        </w:rPr>
      </w:pPr>
    </w:p>
    <w:p w:rsidR="006E727E" w:rsidRDefault="006E727E" w:rsidP="00A06F73">
      <w:pPr>
        <w:spacing w:after="0" w:line="240" w:lineRule="auto"/>
        <w:rPr>
          <w:sz w:val="24"/>
          <w:szCs w:val="24"/>
        </w:rPr>
      </w:pPr>
      <w:r>
        <w:rPr>
          <w:sz w:val="24"/>
          <w:szCs w:val="24"/>
        </w:rPr>
        <w:lastRenderedPageBreak/>
        <w:t xml:space="preserve"> Without revenue from a city sales tax</w:t>
      </w:r>
      <w:r w:rsidR="007E412B">
        <w:rPr>
          <w:sz w:val="24"/>
          <w:szCs w:val="24"/>
        </w:rPr>
        <w:t>,</w:t>
      </w:r>
      <w:r>
        <w:rPr>
          <w:sz w:val="24"/>
          <w:szCs w:val="24"/>
        </w:rPr>
        <w:t xml:space="preserve"> funding would fall solely on residents in the form of special assessments on property taxes and utility rate increases.</w:t>
      </w:r>
      <w:r w:rsidR="007E412B">
        <w:rPr>
          <w:sz w:val="24"/>
          <w:szCs w:val="24"/>
        </w:rPr>
        <w:t xml:space="preserve">  The City Council would like to avoid this pressure on </w:t>
      </w:r>
      <w:r w:rsidR="000374F6">
        <w:rPr>
          <w:sz w:val="24"/>
          <w:szCs w:val="24"/>
        </w:rPr>
        <w:t>c</w:t>
      </w:r>
      <w:r w:rsidR="007E412B">
        <w:rPr>
          <w:sz w:val="24"/>
          <w:szCs w:val="24"/>
        </w:rPr>
        <w:t xml:space="preserve">ity residents as much as possible and revenue from a </w:t>
      </w:r>
      <w:r w:rsidR="000374F6">
        <w:rPr>
          <w:sz w:val="24"/>
          <w:szCs w:val="24"/>
        </w:rPr>
        <w:t>c</w:t>
      </w:r>
      <w:r w:rsidR="007E412B">
        <w:rPr>
          <w:sz w:val="24"/>
          <w:szCs w:val="24"/>
        </w:rPr>
        <w:t>ity sales tax would be vital.</w:t>
      </w:r>
    </w:p>
    <w:p w:rsidR="00A06F73" w:rsidRPr="00A06F73" w:rsidRDefault="00CF5089" w:rsidP="00A06F73">
      <w:pPr>
        <w:spacing w:after="0" w:line="240" w:lineRule="auto"/>
        <w:rPr>
          <w:b/>
        </w:rPr>
      </w:pPr>
      <w:r w:rsidRPr="00B2304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C0119151-6811-420E-9D20-308E82400140}" provid="{00000000-0000-0000-0000-000000000000}" o:suggestedsigner="Linda Himle" o:suggestedsigner2="Chairman" issignatureline="t"/>
          </v:shape>
        </w:pict>
      </w:r>
      <w:r w:rsidR="00A06F73">
        <w:rPr>
          <w:b/>
        </w:rPr>
        <w:tab/>
      </w:r>
      <w:r w:rsidRPr="00B23042">
        <w:rPr>
          <w:b/>
        </w:rPr>
        <w:pict>
          <v:shape id="_x0000_i1026" type="#_x0000_t75" alt="Microsoft Office Signature Line..." style="width:192pt;height:96pt">
            <v:imagedata r:id="rId7" o:title=""/>
            <o:lock v:ext="edit" ungrouping="t" rotation="t" cropping="t" verticies="t" text="t" grouping="t"/>
            <o:signatureline v:ext="edit" id="{6957ADD7-C20D-4DCB-9193-511E757F5933}" provid="{00000000-0000-0000-0000-000000000000}" o:suggestedsigner="Kari Follman" o:suggestedsigner2="Auditor" issignatureline="t"/>
          </v:shape>
        </w:pict>
      </w:r>
    </w:p>
    <w:p w:rsidR="00284630" w:rsidRDefault="00284630" w:rsidP="00A06F73">
      <w:pPr>
        <w:jc w:val="center"/>
      </w:pPr>
    </w:p>
    <w:sectPr w:rsidR="00284630" w:rsidSect="00AA26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44" w:rsidRDefault="00225244" w:rsidP="00A06F73">
      <w:pPr>
        <w:spacing w:after="0" w:line="240" w:lineRule="auto"/>
      </w:pPr>
      <w:r>
        <w:separator/>
      </w:r>
    </w:p>
  </w:endnote>
  <w:endnote w:type="continuationSeparator" w:id="0">
    <w:p w:rsidR="00225244" w:rsidRDefault="00225244" w:rsidP="00A0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697"/>
      <w:docPartObj>
        <w:docPartGallery w:val="Page Numbers (Bottom of Page)"/>
        <w:docPartUnique/>
      </w:docPartObj>
    </w:sdtPr>
    <w:sdtEndPr>
      <w:rPr>
        <w:color w:val="7F7F7F" w:themeColor="background1" w:themeShade="7F"/>
        <w:spacing w:val="60"/>
      </w:rPr>
    </w:sdtEndPr>
    <w:sdtContent>
      <w:p w:rsidR="00284630" w:rsidRDefault="00284630">
        <w:pPr>
          <w:pStyle w:val="Footer"/>
          <w:pBdr>
            <w:top w:val="single" w:sz="4" w:space="1" w:color="D9D9D9" w:themeColor="background1" w:themeShade="D9"/>
          </w:pBdr>
          <w:rPr>
            <w:color w:val="7F7F7F" w:themeColor="background1" w:themeShade="7F"/>
            <w:spacing w:val="60"/>
          </w:rPr>
        </w:pPr>
        <w:r>
          <w:t xml:space="preserve">1 of </w:t>
        </w:r>
        <w:r w:rsidR="00EF61B5">
          <w:t>2</w:t>
        </w:r>
        <w:r>
          <w:rPr>
            <w:b/>
          </w:rPr>
          <w:t xml:space="preserve"> | </w:t>
        </w:r>
        <w:r>
          <w:rPr>
            <w:color w:val="7F7F7F" w:themeColor="background1" w:themeShade="7F"/>
            <w:spacing w:val="60"/>
          </w:rPr>
          <w:t>Page</w:t>
        </w:r>
      </w:p>
      <w:p w:rsidR="00284630" w:rsidRDefault="00284630">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City of Leeds</w:t>
        </w:r>
        <w:r w:rsidR="00EF61B5">
          <w:rPr>
            <w:color w:val="7F7F7F" w:themeColor="background1" w:themeShade="7F"/>
            <w:spacing w:val="60"/>
          </w:rPr>
          <w:t>-Public Informational Meeting</w:t>
        </w:r>
      </w:p>
      <w:p w:rsidR="00284630" w:rsidRDefault="00BF49BF">
        <w:pPr>
          <w:pStyle w:val="Footer"/>
          <w:pBdr>
            <w:top w:val="single" w:sz="4" w:space="1" w:color="D9D9D9" w:themeColor="background1" w:themeShade="D9"/>
          </w:pBdr>
          <w:rPr>
            <w:b/>
          </w:rPr>
        </w:pPr>
        <w:r>
          <w:rPr>
            <w:b/>
            <w:color w:val="7F7F7F" w:themeColor="background1" w:themeShade="7F"/>
            <w:spacing w:val="60"/>
          </w:rPr>
          <w:t>February 26</w:t>
        </w:r>
        <w:r w:rsidR="00284630" w:rsidRPr="00BF49BF">
          <w:rPr>
            <w:b/>
            <w:color w:val="7F7F7F" w:themeColor="background1" w:themeShade="7F"/>
            <w:spacing w:val="60"/>
          </w:rPr>
          <w:t>,</w:t>
        </w:r>
        <w:r w:rsidR="00284630">
          <w:rPr>
            <w:color w:val="7F7F7F" w:themeColor="background1" w:themeShade="7F"/>
            <w:spacing w:val="60"/>
          </w:rPr>
          <w:t xml:space="preserve"> 2014</w:t>
        </w:r>
      </w:p>
    </w:sdtContent>
  </w:sdt>
  <w:p w:rsidR="00284630" w:rsidRDefault="0028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44" w:rsidRDefault="00225244" w:rsidP="00A06F73">
      <w:pPr>
        <w:spacing w:after="0" w:line="240" w:lineRule="auto"/>
      </w:pPr>
      <w:r>
        <w:separator/>
      </w:r>
    </w:p>
  </w:footnote>
  <w:footnote w:type="continuationSeparator" w:id="0">
    <w:p w:rsidR="00225244" w:rsidRDefault="00225244" w:rsidP="00A06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F73"/>
    <w:rsid w:val="00021F17"/>
    <w:rsid w:val="00035A4D"/>
    <w:rsid w:val="000374F6"/>
    <w:rsid w:val="00052D83"/>
    <w:rsid w:val="000A07E1"/>
    <w:rsid w:val="0010780A"/>
    <w:rsid w:val="001178DA"/>
    <w:rsid w:val="00135E59"/>
    <w:rsid w:val="00190A4A"/>
    <w:rsid w:val="00197494"/>
    <w:rsid w:val="001B54DB"/>
    <w:rsid w:val="002149CE"/>
    <w:rsid w:val="00225244"/>
    <w:rsid w:val="00226C91"/>
    <w:rsid w:val="00241092"/>
    <w:rsid w:val="00257869"/>
    <w:rsid w:val="00284630"/>
    <w:rsid w:val="00292E79"/>
    <w:rsid w:val="003F75BA"/>
    <w:rsid w:val="0051522D"/>
    <w:rsid w:val="00523B4B"/>
    <w:rsid w:val="005A4DFB"/>
    <w:rsid w:val="00603C02"/>
    <w:rsid w:val="006E727E"/>
    <w:rsid w:val="00755C74"/>
    <w:rsid w:val="007771D4"/>
    <w:rsid w:val="007E0D36"/>
    <w:rsid w:val="007E412B"/>
    <w:rsid w:val="007E68AF"/>
    <w:rsid w:val="00844295"/>
    <w:rsid w:val="009258D5"/>
    <w:rsid w:val="00955242"/>
    <w:rsid w:val="009A07F5"/>
    <w:rsid w:val="009A37C3"/>
    <w:rsid w:val="009D1D71"/>
    <w:rsid w:val="009D3F62"/>
    <w:rsid w:val="00A03355"/>
    <w:rsid w:val="00A06F73"/>
    <w:rsid w:val="00A36AFD"/>
    <w:rsid w:val="00A52795"/>
    <w:rsid w:val="00A53C30"/>
    <w:rsid w:val="00AA2695"/>
    <w:rsid w:val="00AF0E20"/>
    <w:rsid w:val="00B111F2"/>
    <w:rsid w:val="00B23042"/>
    <w:rsid w:val="00B323F5"/>
    <w:rsid w:val="00BB54EB"/>
    <w:rsid w:val="00BF49BF"/>
    <w:rsid w:val="00C07A7C"/>
    <w:rsid w:val="00C75549"/>
    <w:rsid w:val="00C95D23"/>
    <w:rsid w:val="00CF5089"/>
    <w:rsid w:val="00D14E0C"/>
    <w:rsid w:val="00D15F7D"/>
    <w:rsid w:val="00DF4C09"/>
    <w:rsid w:val="00E02214"/>
    <w:rsid w:val="00E409E7"/>
    <w:rsid w:val="00EC3D6E"/>
    <w:rsid w:val="00EF61B5"/>
    <w:rsid w:val="00F17240"/>
    <w:rsid w:val="00F66B42"/>
    <w:rsid w:val="00F97A6B"/>
    <w:rsid w:val="00FD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F73"/>
  </w:style>
  <w:style w:type="paragraph" w:styleId="Footer">
    <w:name w:val="footer"/>
    <w:basedOn w:val="Normal"/>
    <w:link w:val="FooterChar"/>
    <w:uiPriority w:val="99"/>
    <w:unhideWhenUsed/>
    <w:rsid w:val="00A0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73"/>
  </w:style>
  <w:style w:type="paragraph" w:styleId="BalloonText">
    <w:name w:val="Balloon Text"/>
    <w:basedOn w:val="Normal"/>
    <w:link w:val="BalloonTextChar"/>
    <w:uiPriority w:val="99"/>
    <w:semiHidden/>
    <w:unhideWhenUsed/>
    <w:rsid w:val="008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City Auditor</cp:lastModifiedBy>
  <cp:revision>10</cp:revision>
  <cp:lastPrinted>2014-04-17T15:12:00Z</cp:lastPrinted>
  <dcterms:created xsi:type="dcterms:W3CDTF">2014-04-07T14:42:00Z</dcterms:created>
  <dcterms:modified xsi:type="dcterms:W3CDTF">2014-04-17T16:34:00Z</dcterms:modified>
</cp:coreProperties>
</file>